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6BBE5" w14:textId="71A474D3" w:rsidR="00824326" w:rsidRPr="00824326" w:rsidRDefault="00824326" w:rsidP="00824326">
      <w:pPr>
        <w:jc w:val="center"/>
        <w:rPr>
          <w:rFonts w:ascii="Calibri" w:hAnsi="Calibri" w:cs="Calibri"/>
          <w:b/>
          <w:bCs/>
        </w:rPr>
      </w:pPr>
      <w:bookmarkStart w:id="0" w:name="_Hlk172807978"/>
      <w:r w:rsidRPr="00824326">
        <w:rPr>
          <w:rFonts w:ascii="Calibri" w:hAnsi="Calibri" w:cs="Calibri"/>
          <w:b/>
          <w:bCs/>
        </w:rPr>
        <w:t>Opis Przedmiotu Zamówienia</w:t>
      </w:r>
    </w:p>
    <w:p w14:paraId="1B333395" w14:textId="23ADD418" w:rsidR="00824326" w:rsidRPr="00824326" w:rsidRDefault="00824326" w:rsidP="0082432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  <w:b/>
          <w:bCs/>
        </w:rPr>
        <w:t xml:space="preserve">Zakres usług: </w:t>
      </w:r>
    </w:p>
    <w:p w14:paraId="164EAA7B" w14:textId="120B8B05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 Samodzielne monitorowanie i dokumentowanie procesu przetwarzania danych w Systemie Przetwarzania Danych MS opartego o serwery oraz sieci WAN/LAN, w tym w szczególności kontrolowanie logów systemów, narzędzi i aplikacji pod kątem występowania błędów, a w przypadku ich stwierdzenia wykonanie analizy błędów i podjęcie odpowiednich działań mających na celu ich usunięcie. </w:t>
      </w:r>
    </w:p>
    <w:p w14:paraId="62EEF1DF" w14:textId="73A260BA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Samodzielna obsługa incydentów zakłócających ciągłość przetwarzania danych w Systemie Przetwarzania Danych MS, w tym ich rejestrowanie, przekazywanie o nich informacji dla właścicieli usług oraz obsługa otwartych zgłoszeń serwisowych u producentów urządzeń komputerowych, systemów i narzędzi. </w:t>
      </w:r>
    </w:p>
    <w:p w14:paraId="03C1D2E7" w14:textId="33A6DDF7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Samodzielne wykonywanie Rutynowych Procedur Operatorskich w Systemie Przetwarzania Danych MS oraz innych zadań związanych z utrzymaniem tego systemu. </w:t>
      </w:r>
    </w:p>
    <w:p w14:paraId="3DC4A80F" w14:textId="79D8FC0B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Sprawowanie kontroli nad pracami firm zewnętrznych wykonywanymi w ramach utrzymania ciągłości przetwarzania danych w Systemie Przetwarzania Danych MS oraz budową i modernizacją i utrzymaniem infrastruktury technicznej Podstawowego i Zapasowego Ośrodka Przetwarzania Danych MS. </w:t>
      </w:r>
    </w:p>
    <w:p w14:paraId="3C700D82" w14:textId="19389B80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Dokumentowanie wykonywanych prac na stanowisku pracy, w tym szczególności prowadzenie Dziennika Prac Operatora Systemu Przetwarzania Danych MS. </w:t>
      </w:r>
    </w:p>
    <w:p w14:paraId="31C307B3" w14:textId="76451A8D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Sporządzanie i aktualizacja dokumentacji technicznej i eksploatacyjnej, w tym instrukcji i procedur operatorskich. </w:t>
      </w:r>
    </w:p>
    <w:p w14:paraId="220B1ED8" w14:textId="5A1CEC25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Udział w pracach projektowych wydziału oraz pracach zespołów merytorycznych Departamentu związanych z Systemem Przetwarzania Danych MS. </w:t>
      </w:r>
    </w:p>
    <w:p w14:paraId="1FAAFC84" w14:textId="1853D982" w:rsidR="00824326" w:rsidRPr="00824326" w:rsidRDefault="00824326" w:rsidP="00824326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824326">
        <w:rPr>
          <w:rFonts w:ascii="Calibri" w:hAnsi="Calibri" w:cs="Calibri"/>
        </w:rPr>
        <w:t xml:space="preserve">Uczestniczenie w pracach komisji przetargowej i komisjach odbioru prac. </w:t>
      </w:r>
    </w:p>
    <w:p w14:paraId="775B105A" w14:textId="77777777" w:rsidR="00824326" w:rsidRDefault="00824326">
      <w:pPr>
        <w:rPr>
          <w:rFonts w:ascii="Calibri" w:hAnsi="Calibri" w:cs="Calibri"/>
          <w:b/>
          <w:bCs/>
          <w:u w:val="single"/>
        </w:rPr>
      </w:pPr>
    </w:p>
    <w:p w14:paraId="3FE56F00" w14:textId="77777777" w:rsidR="00824326" w:rsidRPr="00824326" w:rsidRDefault="00824326">
      <w:pPr>
        <w:rPr>
          <w:rFonts w:ascii="Calibri" w:hAnsi="Calibri" w:cs="Calibri"/>
          <w:b/>
          <w:bCs/>
        </w:rPr>
      </w:pPr>
    </w:p>
    <w:p w14:paraId="12F45E48" w14:textId="77777777" w:rsidR="00464C11" w:rsidRDefault="00824326" w:rsidP="00464C11">
      <w:pPr>
        <w:pStyle w:val="Akapitzlist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824326">
        <w:rPr>
          <w:rFonts w:ascii="Calibri" w:hAnsi="Calibri" w:cs="Calibri"/>
          <w:b/>
          <w:bCs/>
        </w:rPr>
        <w:t>W</w:t>
      </w:r>
      <w:r>
        <w:rPr>
          <w:rFonts w:ascii="Calibri" w:hAnsi="Calibri" w:cs="Calibri"/>
          <w:b/>
          <w:bCs/>
        </w:rPr>
        <w:t>ymagania:</w:t>
      </w:r>
      <w:bookmarkEnd w:id="0"/>
    </w:p>
    <w:p w14:paraId="44050EF9" w14:textId="5058B401" w:rsidR="00464C11" w:rsidRPr="00464C11" w:rsidRDefault="00464C11" w:rsidP="00464C11">
      <w:pPr>
        <w:ind w:left="36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W</w:t>
      </w:r>
      <w:r w:rsidRPr="00464C11">
        <w:rPr>
          <w:rFonts w:ascii="Calibri" w:hAnsi="Calibri" w:cs="Calibri"/>
        </w:rPr>
        <w:t>ykształcenie średnie  z tytułem technika informatyka  oraz zdane egzaminy: E12, E13, E14 lub EE08/INF.02, EE.09 / INF.03 / E.14 lub INF.07 lub z tytułem technika teleinformatyka oraz zdane egzaminy: INF.07, INF.08.</w:t>
      </w:r>
    </w:p>
    <w:p w14:paraId="4DFAA06A" w14:textId="77777777" w:rsidR="00464C11" w:rsidRPr="00824326" w:rsidRDefault="00464C11">
      <w:pPr>
        <w:rPr>
          <w:rFonts w:ascii="Calibri" w:hAnsi="Calibri" w:cs="Calibri"/>
        </w:rPr>
      </w:pPr>
    </w:p>
    <w:sectPr w:rsidR="00464C11" w:rsidRPr="008243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5C73F" w14:textId="77777777" w:rsidR="00372CE8" w:rsidRDefault="00372CE8" w:rsidP="00824326">
      <w:pPr>
        <w:spacing w:after="0" w:line="240" w:lineRule="auto"/>
      </w:pPr>
      <w:r>
        <w:separator/>
      </w:r>
    </w:p>
  </w:endnote>
  <w:endnote w:type="continuationSeparator" w:id="0">
    <w:p w14:paraId="7D22E5F4" w14:textId="77777777" w:rsidR="00372CE8" w:rsidRDefault="00372CE8" w:rsidP="0082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E2F34" w14:textId="77777777" w:rsidR="00372CE8" w:rsidRDefault="00372CE8" w:rsidP="00824326">
      <w:pPr>
        <w:spacing w:after="0" w:line="240" w:lineRule="auto"/>
      </w:pPr>
      <w:r>
        <w:separator/>
      </w:r>
    </w:p>
  </w:footnote>
  <w:footnote w:type="continuationSeparator" w:id="0">
    <w:p w14:paraId="0652505F" w14:textId="77777777" w:rsidR="00372CE8" w:rsidRDefault="00372CE8" w:rsidP="00824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E1930" w14:textId="372C7F74" w:rsidR="00824326" w:rsidRPr="00824326" w:rsidRDefault="00824326" w:rsidP="00824326">
    <w:pPr>
      <w:pStyle w:val="Nagwek"/>
      <w:jc w:val="right"/>
      <w:rPr>
        <w:rFonts w:ascii="Calibri" w:hAnsi="Calibri" w:cs="Calibri"/>
        <w:sz w:val="20"/>
        <w:szCs w:val="20"/>
      </w:rPr>
    </w:pPr>
    <w:r w:rsidRPr="00824326">
      <w:rPr>
        <w:rFonts w:ascii="Calibri" w:hAnsi="Calibri" w:cs="Calibri"/>
        <w:sz w:val="20"/>
        <w:szCs w:val="20"/>
      </w:rPr>
      <w:t>DIRS-XX.0412.20.2024</w:t>
    </w:r>
  </w:p>
  <w:p w14:paraId="6C2DE173" w14:textId="041B48A2" w:rsidR="00824326" w:rsidRPr="00824326" w:rsidRDefault="00824326" w:rsidP="00824326">
    <w:pPr>
      <w:pStyle w:val="Nagwek"/>
      <w:jc w:val="right"/>
      <w:rPr>
        <w:rFonts w:ascii="Calibri" w:hAnsi="Calibri" w:cs="Calibri"/>
        <w:sz w:val="20"/>
        <w:szCs w:val="20"/>
      </w:rPr>
    </w:pPr>
    <w:r w:rsidRPr="00824326">
      <w:rPr>
        <w:rFonts w:ascii="Calibri" w:hAnsi="Calibri" w:cs="Calibri"/>
        <w:sz w:val="20"/>
        <w:szCs w:val="20"/>
      </w:rPr>
      <w:t>Załącznik nr 2 do Zaproszenia do udziału w rozeznaniu rynku -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8B1D50"/>
    <w:multiLevelType w:val="hybridMultilevel"/>
    <w:tmpl w:val="8F0E8D26"/>
    <w:lvl w:ilvl="0" w:tplc="D9EE00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91A81"/>
    <w:multiLevelType w:val="hybridMultilevel"/>
    <w:tmpl w:val="8B48F4DE"/>
    <w:lvl w:ilvl="0" w:tplc="DA9C22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330635">
    <w:abstractNumId w:val="0"/>
  </w:num>
  <w:num w:numId="2" w16cid:durableId="577254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26"/>
    <w:rsid w:val="002C2EF3"/>
    <w:rsid w:val="002E4A33"/>
    <w:rsid w:val="00326BB1"/>
    <w:rsid w:val="00372CE8"/>
    <w:rsid w:val="00464C11"/>
    <w:rsid w:val="006A2E77"/>
    <w:rsid w:val="00824326"/>
    <w:rsid w:val="00CD3137"/>
    <w:rsid w:val="00D563BA"/>
    <w:rsid w:val="00F05F90"/>
    <w:rsid w:val="00FB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F75F"/>
  <w15:chartTrackingRefBased/>
  <w15:docId w15:val="{6D53F42A-4E46-406A-B6A5-BE27A437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32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43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3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43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43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43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43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3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43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43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43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3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43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43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43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43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3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43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43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43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243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43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243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432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243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4326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243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43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43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432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4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32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24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32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9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Federowicz Wiktoria  (DIRS)</dc:creator>
  <cp:keywords/>
  <dc:description/>
  <cp:lastModifiedBy>Federowicz Wiktoria  (DIRS)</cp:lastModifiedBy>
  <cp:revision>2</cp:revision>
  <dcterms:created xsi:type="dcterms:W3CDTF">2024-08-14T10:03:00Z</dcterms:created>
  <dcterms:modified xsi:type="dcterms:W3CDTF">2024-08-14T10:03:00Z</dcterms:modified>
</cp:coreProperties>
</file>